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D0" w:rsidRDefault="008F2ED0" w:rsidP="006E2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</w:t>
      </w:r>
      <w:r w:rsidR="007B5B77">
        <w:rPr>
          <w:rFonts w:ascii="Times New Roman" w:hAnsi="Times New Roman" w:cs="Times New Roman"/>
          <w:sz w:val="24"/>
          <w:szCs w:val="24"/>
        </w:rPr>
        <w:t>ятия: «</w:t>
      </w:r>
      <w:r w:rsidR="006E213D">
        <w:rPr>
          <w:rFonts w:ascii="Times New Roman" w:hAnsi="Times New Roman" w:cs="Times New Roman"/>
          <w:sz w:val="24"/>
          <w:szCs w:val="24"/>
        </w:rPr>
        <w:t>13» февраля 2022</w:t>
      </w:r>
      <w:r w:rsidR="007B5B77">
        <w:rPr>
          <w:rFonts w:ascii="Times New Roman" w:hAnsi="Times New Roman" w:cs="Times New Roman"/>
          <w:sz w:val="24"/>
          <w:szCs w:val="24"/>
        </w:rPr>
        <w:t xml:space="preserve"> г., Т(СС)-3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8F2ED0" w:rsidRDefault="008F2ED0" w:rsidP="008F2ED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Тема занятия: Повышение уровня ОФП, СФП. </w:t>
      </w:r>
      <w:r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CD68E8">
        <w:rPr>
          <w:rFonts w:ascii="Times New Roman" w:hAnsi="Times New Roman"/>
          <w:bCs/>
          <w:sz w:val="24"/>
          <w:szCs w:val="24"/>
        </w:rPr>
        <w:t>техники нанесения боковых ударов.</w:t>
      </w:r>
    </w:p>
    <w:p w:rsidR="008F2ED0" w:rsidRPr="00CD68E8" w:rsidRDefault="007B5B77" w:rsidP="008F2ED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занятия – 2</w:t>
      </w:r>
      <w:r w:rsidR="008F2ED0">
        <w:rPr>
          <w:rFonts w:ascii="Times New Roman" w:hAnsi="Times New Roman" w:cs="Times New Roman"/>
          <w:sz w:val="24"/>
          <w:szCs w:val="24"/>
        </w:rPr>
        <w:t xml:space="preserve"> ч.</w:t>
      </w:r>
      <w:bookmarkStart w:id="0" w:name="_GoBack"/>
      <w:bookmarkEnd w:id="0"/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3544"/>
      </w:tblGrid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2ED0" w:rsidRPr="00CD68E8" w:rsidRDefault="008F2ED0" w:rsidP="008F2E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</w:tr>
      <w:tr w:rsidR="008F2ED0" w:rsidRPr="00CD68E8" w:rsidTr="008F2ED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8F2ED0" w:rsidRPr="00622DEF" w:rsidRDefault="008F2ED0" w:rsidP="008F2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2DEF">
              <w:rPr>
                <w:rFonts w:ascii="Times New Roman" w:eastAsia="Calibri" w:hAnsi="Times New Roman"/>
                <w:sz w:val="24"/>
                <w:szCs w:val="24"/>
              </w:rPr>
              <w:t xml:space="preserve">Подготовительная    часть 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ОРУ</w:t>
            </w:r>
          </w:p>
        </w:tc>
        <w:tc>
          <w:tcPr>
            <w:tcW w:w="3544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мин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 «Работа на дороге»</w:t>
            </w:r>
          </w:p>
        </w:tc>
        <w:tc>
          <w:tcPr>
            <w:tcW w:w="3544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sz w:val="24"/>
                <w:szCs w:val="24"/>
              </w:rPr>
              <w:t>Растяжка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мин</w:t>
            </w:r>
          </w:p>
        </w:tc>
      </w:tr>
      <w:tr w:rsidR="008F2ED0" w:rsidRPr="00CD68E8" w:rsidTr="008F2ED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8F2ED0" w:rsidRPr="00622DEF" w:rsidRDefault="008F2ED0" w:rsidP="008F2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2DEF">
              <w:rPr>
                <w:rFonts w:ascii="Times New Roman" w:eastAsia="Calibri" w:hAnsi="Times New Roman"/>
                <w:sz w:val="24"/>
                <w:szCs w:val="24"/>
              </w:rPr>
              <w:t>Основная часть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Перемещения во всех стойках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2мин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Упражнения на реакцию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2мин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Кувырки с мячом и без него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2мин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Упражнения с набивным мячом (3кг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сидя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на полу,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толчки двумя руками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 xml:space="preserve"> от груди, </w:t>
            </w:r>
          </w:p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05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 xml:space="preserve">броски сбоку, </w:t>
            </w:r>
          </w:p>
          <w:p w:rsidR="008F2ED0" w:rsidRPr="00CC7057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05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стоя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броски поочередно из-за головы, снизу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2мин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Спортивные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игры: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футбол с теннисным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мячом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3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Скоростно-силовые упражнения:</w:t>
            </w:r>
          </w:p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пресс,</w:t>
            </w:r>
          </w:p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лягушка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»,</w:t>
            </w:r>
          </w:p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выпрыгивания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ударами</w:t>
            </w:r>
          </w:p>
          <w:p w:rsidR="008F2ED0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круговые вращения</w:t>
            </w:r>
          </w:p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бой с тенью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3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Упражнения с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гантелями: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поочередное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нанесение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ударов прямых, боковых, снизу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2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 xml:space="preserve">на расслабление </w:t>
            </w:r>
          </w:p>
        </w:tc>
        <w:tc>
          <w:tcPr>
            <w:tcW w:w="3544" w:type="dxa"/>
          </w:tcPr>
          <w:p w:rsidR="008F2ED0" w:rsidRPr="00CD68E8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 w:rsidRPr="00CD68E8">
              <w:rPr>
                <w:rFonts w:ascii="Times New Roman" w:eastAsia="Calibri" w:hAnsi="Times New Roman"/>
                <w:sz w:val="24"/>
                <w:szCs w:val="24"/>
              </w:rPr>
              <w:t xml:space="preserve"> мин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Передвижение на ногах в боевой стойке с защитными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3544" w:type="dxa"/>
          </w:tcPr>
          <w:p w:rsidR="008F2ED0" w:rsidRPr="00CC7057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р х 3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sz w:val="24"/>
                <w:szCs w:val="24"/>
              </w:rPr>
              <w:t>Отработка и совершенствование боковых ударов в 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лову- одиночные, серийные на средней 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 xml:space="preserve">дистанции 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2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Совершенствование боковых ударов</w:t>
            </w:r>
            <w:r w:rsidRPr="00CD68E8">
              <w:rPr>
                <w:rFonts w:ascii="Times New Roman" w:eastAsia="Calibri" w:hAnsi="Times New Roman"/>
                <w:sz w:val="24"/>
                <w:szCs w:val="24"/>
              </w:rPr>
              <w:t xml:space="preserve"> в голову с шагом в сторону «Сайд-степ»</w:t>
            </w:r>
          </w:p>
        </w:tc>
        <w:tc>
          <w:tcPr>
            <w:tcW w:w="3544" w:type="dxa"/>
          </w:tcPr>
          <w:p w:rsidR="008F2ED0" w:rsidRPr="00CC7057" w:rsidRDefault="007B5B77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р х 2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2ED0"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="008F2ED0"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sz w:val="24"/>
                <w:szCs w:val="24"/>
              </w:rPr>
              <w:t>«Бой с тенью»</w:t>
            </w:r>
          </w:p>
        </w:tc>
        <w:tc>
          <w:tcPr>
            <w:tcW w:w="3544" w:type="dxa"/>
          </w:tcPr>
          <w:p w:rsidR="008F2ED0" w:rsidRPr="00CC7057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р х 3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057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544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мин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мин</w:t>
            </w:r>
          </w:p>
        </w:tc>
      </w:tr>
      <w:tr w:rsidR="008F2ED0" w:rsidRPr="00CD68E8" w:rsidTr="008F2ED0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8F2ED0" w:rsidRPr="00622DEF" w:rsidRDefault="008F2ED0" w:rsidP="008F2E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2DEF">
              <w:rPr>
                <w:rFonts w:ascii="Times New Roman" w:eastAsia="Calibri" w:hAnsi="Times New Roman"/>
                <w:sz w:val="24"/>
                <w:szCs w:val="24"/>
              </w:rPr>
              <w:t>Заключительная часть</w:t>
            </w:r>
          </w:p>
        </w:tc>
      </w:tr>
      <w:tr w:rsidR="008F2ED0" w:rsidRPr="00CD68E8" w:rsidTr="008F2ED0">
        <w:tc>
          <w:tcPr>
            <w:tcW w:w="5240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Упражнения</w:t>
            </w:r>
            <w:r w:rsidRPr="0094726F">
              <w:rPr>
                <w:rFonts w:ascii="Times New Roman" w:eastAsia="Calibri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расслабление, растяжку, восстановление </w:t>
            </w:r>
            <w:r w:rsidRPr="0094726F">
              <w:rPr>
                <w:rFonts w:ascii="Times New Roman" w:eastAsia="Calibri" w:hAnsi="Times New Roman"/>
                <w:sz w:val="24"/>
                <w:szCs w:val="24"/>
              </w:rPr>
              <w:t>дыхания</w:t>
            </w:r>
          </w:p>
        </w:tc>
        <w:tc>
          <w:tcPr>
            <w:tcW w:w="3544" w:type="dxa"/>
          </w:tcPr>
          <w:p w:rsidR="008F2ED0" w:rsidRPr="00CD68E8" w:rsidRDefault="008F2ED0" w:rsidP="008F2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68E8">
              <w:rPr>
                <w:rFonts w:ascii="Times New Roman" w:eastAsia="Calibri" w:hAnsi="Times New Roman"/>
                <w:sz w:val="24"/>
                <w:szCs w:val="24"/>
              </w:rPr>
              <w:t>10 мин.</w:t>
            </w:r>
          </w:p>
        </w:tc>
      </w:tr>
    </w:tbl>
    <w:p w:rsidR="00605A6B" w:rsidRDefault="00605A6B"/>
    <w:sectPr w:rsidR="006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7023"/>
    <w:multiLevelType w:val="hybridMultilevel"/>
    <w:tmpl w:val="C9D0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D0"/>
    <w:rsid w:val="00605A6B"/>
    <w:rsid w:val="006E213D"/>
    <w:rsid w:val="007B5B77"/>
    <w:rsid w:val="008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C749-C43B-4DFB-BF82-834D415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>DG Win&amp;Soft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2020-06-07T08:31:00Z</dcterms:created>
  <dcterms:modified xsi:type="dcterms:W3CDTF">2022-02-03T12:28:00Z</dcterms:modified>
</cp:coreProperties>
</file>